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3B9" w:rsidRPr="007353B9" w:rsidRDefault="007353B9" w:rsidP="007353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40"/>
          <w:szCs w:val="40"/>
          <w:u w:val="single"/>
        </w:rPr>
      </w:pPr>
      <w:r w:rsidRPr="007353B9">
        <w:rPr>
          <w:rFonts w:ascii="Times New Roman" w:eastAsia="Times New Roman" w:hAnsi="Times New Roman" w:cs="Times New Roman"/>
          <w:b/>
          <w:bCs/>
          <w:color w:val="548DD4" w:themeColor="text2" w:themeTint="99"/>
          <w:sz w:val="40"/>
          <w:szCs w:val="40"/>
          <w:u w:val="single"/>
        </w:rPr>
        <w:t>Data Handling VIII CBSE</w:t>
      </w:r>
    </w:p>
    <w:p w:rsidR="007353B9" w:rsidRPr="007353B9" w:rsidRDefault="007353B9" w:rsidP="007353B9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Draw an appropriate graph to represent the given information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353B9" w:rsidRPr="007353B9" w:rsidRDefault="007353B9" w:rsidP="0091611F">
      <w:pPr>
        <w:tabs>
          <w:tab w:val="left" w:pos="4182"/>
        </w:tabs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(a)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  <w:r w:rsidR="0091611F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tbl>
      <w:tblPr>
        <w:tblStyle w:val="TableGrid"/>
        <w:tblW w:w="0" w:type="auto"/>
        <w:tblInd w:w="1368" w:type="dxa"/>
        <w:tblLook w:val="04A0"/>
      </w:tblPr>
      <w:tblGrid>
        <w:gridCol w:w="1080"/>
        <w:gridCol w:w="990"/>
        <w:gridCol w:w="1102"/>
        <w:gridCol w:w="1243"/>
        <w:gridCol w:w="1346"/>
        <w:gridCol w:w="1229"/>
        <w:gridCol w:w="1218"/>
      </w:tblGrid>
      <w:tr w:rsidR="007353B9" w:rsidTr="007353B9">
        <w:tc>
          <w:tcPr>
            <w:tcW w:w="108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Months</w:t>
            </w:r>
          </w:p>
        </w:tc>
        <w:tc>
          <w:tcPr>
            <w:tcW w:w="99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July</w:t>
            </w:r>
          </w:p>
        </w:tc>
        <w:tc>
          <w:tcPr>
            <w:tcW w:w="1102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Aug</w:t>
            </w:r>
          </w:p>
        </w:tc>
        <w:tc>
          <w:tcPr>
            <w:tcW w:w="1243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September</w:t>
            </w:r>
          </w:p>
        </w:tc>
        <w:tc>
          <w:tcPr>
            <w:tcW w:w="1346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October</w:t>
            </w:r>
          </w:p>
        </w:tc>
        <w:tc>
          <w:tcPr>
            <w:tcW w:w="1229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November</w:t>
            </w:r>
          </w:p>
        </w:tc>
        <w:tc>
          <w:tcPr>
            <w:tcW w:w="1218" w:type="dxa"/>
          </w:tcPr>
          <w:p w:rsidR="007353B9" w:rsidRP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Dec</w:t>
            </w:r>
          </w:p>
        </w:tc>
      </w:tr>
      <w:tr w:rsidR="007353B9" w:rsidTr="007353B9">
        <w:tc>
          <w:tcPr>
            <w:tcW w:w="108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No. of water sold</w:t>
            </w:r>
          </w:p>
        </w:tc>
        <w:tc>
          <w:tcPr>
            <w:tcW w:w="99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102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243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346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229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218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1500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"/>
        <w:gridCol w:w="66"/>
        <w:gridCol w:w="66"/>
        <w:gridCol w:w="66"/>
        <w:gridCol w:w="66"/>
        <w:gridCol w:w="66"/>
        <w:gridCol w:w="81"/>
      </w:tblGrid>
      <w:tr w:rsidR="007353B9" w:rsidRPr="007353B9" w:rsidTr="007353B9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353B9" w:rsidRDefault="007353B9" w:rsidP="007353B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(b)</w:t>
      </w:r>
    </w:p>
    <w:tbl>
      <w:tblPr>
        <w:tblStyle w:val="TableGrid"/>
        <w:tblW w:w="0" w:type="auto"/>
        <w:tblInd w:w="1368" w:type="dxa"/>
        <w:tblLook w:val="04A0"/>
      </w:tblPr>
      <w:tblGrid>
        <w:gridCol w:w="2340"/>
        <w:gridCol w:w="2250"/>
        <w:gridCol w:w="2070"/>
        <w:gridCol w:w="1548"/>
      </w:tblGrid>
      <w:tr w:rsidR="007353B9" w:rsidTr="007857B6">
        <w:tc>
          <w:tcPr>
            <w:tcW w:w="234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Children who prefer</w:t>
            </w:r>
          </w:p>
        </w:tc>
        <w:tc>
          <w:tcPr>
            <w:tcW w:w="2250" w:type="dxa"/>
            <w:vAlign w:val="center"/>
          </w:tcPr>
          <w:p w:rsidR="007353B9" w:rsidRPr="007353B9" w:rsidRDefault="007353B9" w:rsidP="007353B9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School A</w:t>
            </w:r>
          </w:p>
        </w:tc>
        <w:tc>
          <w:tcPr>
            <w:tcW w:w="207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School B</w:t>
            </w:r>
          </w:p>
        </w:tc>
        <w:tc>
          <w:tcPr>
            <w:tcW w:w="1548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School C</w:t>
            </w:r>
          </w:p>
        </w:tc>
      </w:tr>
      <w:tr w:rsidR="007353B9" w:rsidTr="007353B9">
        <w:tc>
          <w:tcPr>
            <w:tcW w:w="234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Walking</w:t>
            </w:r>
          </w:p>
        </w:tc>
        <w:tc>
          <w:tcPr>
            <w:tcW w:w="225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7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48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353B9" w:rsidTr="007353B9">
        <w:tc>
          <w:tcPr>
            <w:tcW w:w="234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Cycling</w:t>
            </w:r>
          </w:p>
        </w:tc>
        <w:tc>
          <w:tcPr>
            <w:tcW w:w="225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70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48" w:type="dxa"/>
          </w:tcPr>
          <w:p w:rsidR="007353B9" w:rsidRDefault="007353B9" w:rsidP="007353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7353B9" w:rsidRPr="007353B9" w:rsidRDefault="007353B9" w:rsidP="007353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Make a frequency distribution table for given data: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br/>
      </w:r>
      <w:r w:rsidRPr="007353B9">
        <w:rPr>
          <w:rFonts w:ascii="Courier New" w:eastAsia="Times New Roman" w:hAnsi="Courier New" w:cs="Courier New"/>
          <w:sz w:val="20"/>
        </w:rPr>
        <w:t>21, 10, 30, 22, 35, 5, 37, 12, 25, 42, 15, 37, 26, 32, 18, 27, 28, 19, 29, 35, 31, 24, 36, 18, 20, 38, 22, 44, 16, 24, 10, 27, 39, 28, 49, 29, 32</w:t>
      </w:r>
    </w:p>
    <w:p w:rsidR="00482882" w:rsidRDefault="007353B9" w:rsidP="00482882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ind w:left="1080" w:firstLine="0"/>
        <w:rPr>
          <w:rFonts w:ascii="Times New Roman" w:eastAsia="Times New Roman" w:hAnsi="Times New Roman" w:cs="Times New Roman"/>
          <w:sz w:val="24"/>
          <w:szCs w:val="24"/>
        </w:rPr>
      </w:pPr>
      <w:r w:rsidRPr="007353B9">
        <w:rPr>
          <w:rFonts w:ascii="Times New Roman" w:eastAsia="Times New Roman" w:hAnsi="Times New Roman" w:cs="Times New Roman"/>
          <w:sz w:val="24"/>
          <w:szCs w:val="24"/>
        </w:rPr>
        <w:t>Find range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br/>
      </w: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(b)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t xml:space="preserve"> What is class interval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br/>
      </w: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(c)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t xml:space="preserve"> What is upper limit and lower limit</w:t>
      </w:r>
      <w:r w:rsidR="00482882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82882" w:rsidRPr="00482882" w:rsidRDefault="007353B9" w:rsidP="0048288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882">
        <w:rPr>
          <w:rFonts w:ascii="Times New Roman" w:eastAsia="Times New Roman" w:hAnsi="Times New Roman" w:cs="Times New Roman"/>
          <w:bCs/>
          <w:sz w:val="24"/>
          <w:szCs w:val="24"/>
        </w:rPr>
        <w:t>Construct frequency distribution table for the data on weight (in kg) of 20 students of a class using interval 30–35, 35–40 and 40–45 and draw a histogram</w:t>
      </w:r>
    </w:p>
    <w:p w:rsidR="00482882" w:rsidRPr="00482882" w:rsidRDefault="007353B9" w:rsidP="0048288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2882">
        <w:rPr>
          <w:rFonts w:ascii="Times New Roman" w:eastAsia="Times New Roman" w:hAnsi="Times New Roman" w:cs="Times New Roman"/>
          <w:bCs/>
          <w:sz w:val="24"/>
          <w:szCs w:val="24"/>
        </w:rPr>
        <w:t>On a particular day, the sales (in rupees) of different items of a baker's shop are given below. Draw a pie chart.</w:t>
      </w:r>
      <w:r w:rsidR="0048288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1998"/>
        <w:gridCol w:w="1620"/>
        <w:gridCol w:w="1620"/>
        <w:gridCol w:w="1350"/>
        <w:gridCol w:w="1080"/>
        <w:gridCol w:w="1170"/>
      </w:tblGrid>
      <w:tr w:rsidR="00482882" w:rsidTr="00482882">
        <w:tc>
          <w:tcPr>
            <w:tcW w:w="1998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Ordinary bread</w:t>
            </w:r>
          </w:p>
        </w:tc>
        <w:tc>
          <w:tcPr>
            <w:tcW w:w="162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Fruit bread</w:t>
            </w:r>
          </w:p>
        </w:tc>
        <w:tc>
          <w:tcPr>
            <w:tcW w:w="162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Cakes/Pastries</w:t>
            </w:r>
          </w:p>
        </w:tc>
        <w:tc>
          <w:tcPr>
            <w:tcW w:w="135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Biscuit</w:t>
            </w:r>
          </w:p>
        </w:tc>
        <w:tc>
          <w:tcPr>
            <w:tcW w:w="108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Others</w:t>
            </w:r>
          </w:p>
        </w:tc>
        <w:tc>
          <w:tcPr>
            <w:tcW w:w="117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Total</w:t>
            </w:r>
          </w:p>
        </w:tc>
      </w:tr>
      <w:tr w:rsidR="00482882" w:rsidTr="00482882">
        <w:tc>
          <w:tcPr>
            <w:tcW w:w="1998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62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62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5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08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70" w:type="dxa"/>
          </w:tcPr>
          <w:p w:rsidR="00482882" w:rsidRPr="00482882" w:rsidRDefault="00482882" w:rsidP="0048288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3B9">
              <w:rPr>
                <w:rFonts w:ascii="Times New Roman" w:eastAsia="Times New Roman" w:hAnsi="Times New Roman" w:cs="Times New Roman"/>
                <w:sz w:val="24"/>
                <w:szCs w:val="24"/>
              </w:rPr>
              <w:t>720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"/>
        <w:gridCol w:w="66"/>
        <w:gridCol w:w="66"/>
        <w:gridCol w:w="66"/>
        <w:gridCol w:w="66"/>
        <w:gridCol w:w="81"/>
      </w:tblGrid>
      <w:tr w:rsidR="007353B9" w:rsidRPr="007353B9" w:rsidTr="007353B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353B9" w:rsidRPr="007353B9" w:rsidTr="007353B9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53B9" w:rsidRPr="007353B9" w:rsidRDefault="007353B9" w:rsidP="00735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353B9" w:rsidRPr="007353B9" w:rsidRDefault="00E85327" w:rsidP="00E853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86304" cy="1786304"/>
            <wp:effectExtent l="19050" t="0" r="4396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687" cy="1788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A6C" w:rsidRPr="007353B9" w:rsidRDefault="007353B9" w:rsidP="0091611F">
      <w:pPr>
        <w:spacing w:before="100" w:beforeAutospacing="1" w:after="100" w:afterAutospacing="1" w:line="240" w:lineRule="auto"/>
      </w:pP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(a)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t xml:space="preserve"> If 20 people liked classical music, how many people were surveyed?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br/>
      </w:r>
      <w:r w:rsidRPr="007353B9">
        <w:rPr>
          <w:rFonts w:ascii="Times New Roman" w:eastAsia="Times New Roman" w:hAnsi="Times New Roman" w:cs="Times New Roman"/>
          <w:bCs/>
          <w:sz w:val="24"/>
          <w:szCs w:val="24"/>
        </w:rPr>
        <w:t>(b)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t xml:space="preserve"> If a </w:t>
      </w:r>
      <w:r w:rsidR="00E85327" w:rsidRPr="007353B9">
        <w:rPr>
          <w:rFonts w:ascii="Times New Roman" w:eastAsia="Times New Roman" w:hAnsi="Times New Roman" w:cs="Times New Roman"/>
          <w:sz w:val="24"/>
          <w:szCs w:val="24"/>
        </w:rPr>
        <w:t>pen drive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t xml:space="preserve"> company were to make 1000 </w:t>
      </w:r>
      <w:r w:rsidR="00E85327" w:rsidRPr="007353B9">
        <w:rPr>
          <w:rFonts w:ascii="Times New Roman" w:eastAsia="Times New Roman" w:hAnsi="Times New Roman" w:cs="Times New Roman"/>
          <w:sz w:val="24"/>
          <w:szCs w:val="24"/>
        </w:rPr>
        <w:t>pen drives</w:t>
      </w:r>
      <w:r w:rsidRPr="007353B9">
        <w:rPr>
          <w:rFonts w:ascii="Times New Roman" w:eastAsia="Times New Roman" w:hAnsi="Times New Roman" w:cs="Times New Roman"/>
          <w:sz w:val="24"/>
          <w:szCs w:val="24"/>
        </w:rPr>
        <w:t>, how many of each type would they require?</w:t>
      </w:r>
      <w:r w:rsidR="009161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947A6C" w:rsidRPr="007353B9" w:rsidSect="0091611F">
      <w:headerReference w:type="default" r:id="rId8"/>
      <w:footerReference w:type="default" r:id="rId9"/>
      <w:pgSz w:w="12240" w:h="15840"/>
      <w:pgMar w:top="1170" w:right="5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A6C" w:rsidRDefault="00947A6C" w:rsidP="0091611F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947A6C" w:rsidRDefault="00947A6C" w:rsidP="0091611F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11F" w:rsidRDefault="0091611F" w:rsidP="0091611F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1611F" w:rsidRDefault="0091611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A6C" w:rsidRDefault="00947A6C" w:rsidP="0091611F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947A6C" w:rsidRDefault="00947A6C" w:rsidP="0091611F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11F" w:rsidRDefault="0091611F" w:rsidP="0091611F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1611F" w:rsidRDefault="0091611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33899"/>
    <w:multiLevelType w:val="multilevel"/>
    <w:tmpl w:val="FEA0E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8365A8"/>
    <w:multiLevelType w:val="multilevel"/>
    <w:tmpl w:val="6878475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69588C"/>
    <w:multiLevelType w:val="multilevel"/>
    <w:tmpl w:val="ACB4E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5720AD"/>
    <w:multiLevelType w:val="multilevel"/>
    <w:tmpl w:val="2F44A4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4">
    <w:nsid w:val="5AEE2548"/>
    <w:multiLevelType w:val="multilevel"/>
    <w:tmpl w:val="EEA48D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0D0A6F"/>
    <w:multiLevelType w:val="multilevel"/>
    <w:tmpl w:val="2F44A4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53B9"/>
    <w:rsid w:val="00482882"/>
    <w:rsid w:val="007353B9"/>
    <w:rsid w:val="0091611F"/>
    <w:rsid w:val="00947A6C"/>
    <w:rsid w:val="00E85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5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53B9"/>
    <w:rPr>
      <w:b/>
      <w:bCs/>
    </w:rPr>
  </w:style>
  <w:style w:type="character" w:styleId="Emphasis">
    <w:name w:val="Emphasis"/>
    <w:basedOn w:val="DefaultParagraphFont"/>
    <w:uiPriority w:val="20"/>
    <w:qFormat/>
    <w:rsid w:val="007353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7353B9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7353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353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5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3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161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611F"/>
  </w:style>
  <w:style w:type="paragraph" w:styleId="Footer">
    <w:name w:val="footer"/>
    <w:basedOn w:val="Normal"/>
    <w:link w:val="FooterChar"/>
    <w:uiPriority w:val="99"/>
    <w:semiHidden/>
    <w:unhideWhenUsed/>
    <w:rsid w:val="009161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611F"/>
  </w:style>
  <w:style w:type="character" w:styleId="Hyperlink">
    <w:name w:val="Hyperlink"/>
    <w:basedOn w:val="DefaultParagraphFont"/>
    <w:uiPriority w:val="99"/>
    <w:semiHidden/>
    <w:unhideWhenUsed/>
    <w:rsid w:val="0091611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8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4</cp:revision>
  <dcterms:created xsi:type="dcterms:W3CDTF">2025-07-29T06:44:00Z</dcterms:created>
  <dcterms:modified xsi:type="dcterms:W3CDTF">2025-07-29T07:13:00Z</dcterms:modified>
</cp:coreProperties>
</file>